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03BD90" w14:textId="19200AB5" w:rsidR="001447A5" w:rsidRPr="000903F9" w:rsidRDefault="00A76ADB" w:rsidP="00A76ADB">
      <w:pPr>
        <w:jc w:val="right"/>
        <w:rPr>
          <w:b/>
          <w:bCs/>
        </w:rPr>
      </w:pPr>
      <w:r w:rsidRPr="000903F9">
        <w:rPr>
          <w:b/>
          <w:bCs/>
        </w:rPr>
        <w:t xml:space="preserve">All’attenzione di </w:t>
      </w:r>
    </w:p>
    <w:p w14:paraId="4F855F02" w14:textId="7861D4CD" w:rsidR="005F72E5" w:rsidRPr="000903F9" w:rsidRDefault="00142245" w:rsidP="00DB4B58">
      <w:pPr>
        <w:jc w:val="right"/>
      </w:pPr>
      <w:r w:rsidRPr="000903F9">
        <w:t xml:space="preserve">CSO </w:t>
      </w:r>
      <w:proofErr w:type="spellStart"/>
      <w:r w:rsidRPr="000903F9">
        <w:t>Italy</w:t>
      </w:r>
      <w:proofErr w:type="spellEnd"/>
      <w:r w:rsidRPr="000903F9">
        <w:t xml:space="preserve"> </w:t>
      </w:r>
      <w:r w:rsidR="005F72E5" w:rsidRPr="000903F9">
        <w:t>– Centro Servizi Ortofrutticoli –Società Cooperativa</w:t>
      </w:r>
    </w:p>
    <w:p w14:paraId="1B231C8E" w14:textId="626F7A03" w:rsidR="00142245" w:rsidRPr="000903F9" w:rsidRDefault="00142245" w:rsidP="00DB4B58">
      <w:pPr>
        <w:jc w:val="right"/>
      </w:pPr>
      <w:r w:rsidRPr="000903F9">
        <w:t>Via Bela Bartok 29/G</w:t>
      </w:r>
      <w:r w:rsidR="00DB4B58" w:rsidRPr="000903F9">
        <w:t xml:space="preserve"> - </w:t>
      </w:r>
      <w:r w:rsidRPr="000903F9">
        <w:t>44124 – Ferrara (FE)</w:t>
      </w:r>
    </w:p>
    <w:p w14:paraId="266E40EC" w14:textId="3CC010B2" w:rsidR="00A76ADB" w:rsidRPr="000903F9" w:rsidRDefault="00D81917" w:rsidP="00A76ADB">
      <w:pPr>
        <w:jc w:val="right"/>
      </w:pPr>
      <w:hyperlink r:id="rId7" w:history="1">
        <w:r w:rsidRPr="000903F9">
          <w:rPr>
            <w:rStyle w:val="Collegamentoipertestuale"/>
          </w:rPr>
          <w:t>cso@registerpec.it</w:t>
        </w:r>
      </w:hyperlink>
    </w:p>
    <w:p w14:paraId="51D68521" w14:textId="0B605AFC" w:rsidR="0032385A" w:rsidRPr="000903F9" w:rsidRDefault="0032385A" w:rsidP="00A76ADB">
      <w:pPr>
        <w:jc w:val="right"/>
        <w:rPr>
          <w:b/>
          <w:bCs/>
        </w:rPr>
      </w:pPr>
      <w:r w:rsidRPr="000903F9">
        <w:rPr>
          <w:b/>
          <w:bCs/>
        </w:rPr>
        <w:t>ORGANISMO PROPONENTE</w:t>
      </w:r>
    </w:p>
    <w:p w14:paraId="175FC048" w14:textId="65C3EE63" w:rsidR="00A76ADB" w:rsidRPr="000903F9" w:rsidRDefault="00A76ADB" w:rsidP="0032385A">
      <w:pPr>
        <w:pStyle w:val="Titolo1"/>
        <w:jc w:val="center"/>
        <w:rPr>
          <w:rFonts w:asciiTheme="minorHAnsi" w:hAnsiTheme="minorHAnsi"/>
        </w:rPr>
      </w:pPr>
      <w:r w:rsidRPr="000903F9">
        <w:rPr>
          <w:rFonts w:asciiTheme="minorHAnsi" w:hAnsiTheme="minorHAnsi"/>
        </w:rPr>
        <w:t>FAC-SIMILE</w:t>
      </w:r>
    </w:p>
    <w:p w14:paraId="31722DFB" w14:textId="598F6B08" w:rsidR="00A76ADB" w:rsidRPr="000903F9" w:rsidRDefault="00A76ADB" w:rsidP="0032385A">
      <w:pPr>
        <w:pStyle w:val="Titolo1"/>
        <w:jc w:val="center"/>
        <w:rPr>
          <w:rFonts w:asciiTheme="minorHAnsi" w:hAnsiTheme="minorHAnsi"/>
        </w:rPr>
      </w:pPr>
      <w:r w:rsidRPr="000903F9">
        <w:rPr>
          <w:rFonts w:asciiTheme="minorHAnsi" w:hAnsiTheme="minorHAnsi"/>
        </w:rPr>
        <w:t>Allegato A</w:t>
      </w:r>
    </w:p>
    <w:p w14:paraId="0E386977" w14:textId="201C6511" w:rsidR="00A76ADB" w:rsidRPr="000903F9" w:rsidRDefault="00A76ADB" w:rsidP="0032385A">
      <w:pPr>
        <w:pStyle w:val="Titolo1"/>
        <w:jc w:val="both"/>
        <w:rPr>
          <w:rFonts w:asciiTheme="minorHAnsi" w:hAnsiTheme="minorHAnsi"/>
        </w:rPr>
      </w:pPr>
      <w:r w:rsidRPr="000903F9">
        <w:rPr>
          <w:rFonts w:asciiTheme="minorHAnsi" w:hAnsiTheme="minorHAnsi"/>
        </w:rPr>
        <w:t xml:space="preserve">OGGETTO: Domanda di ammissione e dichiarazione sostitutiva ex DPR 445/2000 attestante i requisiti di ammissibilità, capacità operativa e finanziaria e l’assenza delle cause di esclusione per l’ammissione alla procedura di selezione per la realizzazione di parte dei pacchetti di lavoro per i programmi semplici REG (UE) n. 1144/2014 </w:t>
      </w:r>
    </w:p>
    <w:p w14:paraId="747BD0DE" w14:textId="2074EE04" w:rsidR="0032385A" w:rsidRPr="000903F9" w:rsidRDefault="0032385A" w:rsidP="0032385A">
      <w:pPr>
        <w:pStyle w:val="Titolo2"/>
        <w:jc w:val="both"/>
        <w:rPr>
          <w:rFonts w:asciiTheme="minorHAnsi" w:hAnsiTheme="minorHAnsi"/>
          <w:lang w:val="en-US"/>
        </w:rPr>
      </w:pPr>
      <w:r w:rsidRPr="000903F9">
        <w:rPr>
          <w:rFonts w:asciiTheme="minorHAnsi" w:hAnsiTheme="minorHAnsi"/>
          <w:lang w:val="en-US"/>
        </w:rPr>
        <w:t>“</w:t>
      </w:r>
      <w:r w:rsidR="005F72E5" w:rsidRPr="000903F9">
        <w:rPr>
          <w:rFonts w:asciiTheme="minorHAnsi" w:hAnsiTheme="minorHAnsi"/>
          <w:lang w:val="en-US"/>
        </w:rPr>
        <w:t>Berry Swing: Little European heroes against climate change! Best European Reliability and Youthfulness</w:t>
      </w:r>
      <w:r w:rsidRPr="000903F9">
        <w:rPr>
          <w:rFonts w:asciiTheme="minorHAnsi" w:hAnsiTheme="minorHAnsi"/>
          <w:lang w:val="en-US"/>
        </w:rPr>
        <w:t>” (</w:t>
      </w:r>
      <w:proofErr w:type="spellStart"/>
      <w:r w:rsidRPr="000903F9">
        <w:rPr>
          <w:rFonts w:asciiTheme="minorHAnsi" w:hAnsiTheme="minorHAnsi"/>
          <w:lang w:val="en-US"/>
        </w:rPr>
        <w:t>Acronimo</w:t>
      </w:r>
      <w:proofErr w:type="spellEnd"/>
      <w:r w:rsidRPr="000903F9">
        <w:rPr>
          <w:rFonts w:asciiTheme="minorHAnsi" w:hAnsiTheme="minorHAnsi"/>
          <w:lang w:val="en-US"/>
        </w:rPr>
        <w:t xml:space="preserve">: </w:t>
      </w:r>
      <w:r w:rsidR="005F72E5" w:rsidRPr="000903F9">
        <w:rPr>
          <w:rFonts w:asciiTheme="minorHAnsi" w:hAnsiTheme="minorHAnsi"/>
          <w:lang w:val="en-US"/>
        </w:rPr>
        <w:t>B.E.RR.Y. Swing</w:t>
      </w:r>
      <w:r w:rsidRPr="000903F9">
        <w:rPr>
          <w:rFonts w:asciiTheme="minorHAnsi" w:hAnsiTheme="minorHAnsi"/>
          <w:lang w:val="en-US"/>
        </w:rPr>
        <w:t>)</w:t>
      </w:r>
    </w:p>
    <w:p w14:paraId="3BBD9EA4" w14:textId="6DAD470A" w:rsidR="0032385A" w:rsidRPr="000903F9" w:rsidRDefault="0032385A" w:rsidP="0032385A">
      <w:pPr>
        <w:jc w:val="center"/>
        <w:rPr>
          <w:i w:val="0"/>
          <w:iCs w:val="0"/>
        </w:rPr>
      </w:pPr>
      <w:r w:rsidRPr="000903F9">
        <w:t>Avviso pubblicato nella GU dell’Unione Europea</w:t>
      </w:r>
      <w:r w:rsidR="009D7D6B" w:rsidRPr="000903F9">
        <w:t xml:space="preserve"> il </w:t>
      </w:r>
      <w:r w:rsidR="00C53988">
        <w:rPr>
          <w:i w:val="0"/>
          <w:iCs w:val="0"/>
        </w:rPr>
        <w:t xml:space="preserve">22 </w:t>
      </w:r>
      <w:r w:rsidR="00D81917" w:rsidRPr="000903F9">
        <w:rPr>
          <w:i w:val="0"/>
          <w:iCs w:val="0"/>
        </w:rPr>
        <w:t>novembre</w:t>
      </w:r>
      <w:r w:rsidR="009D7D6B" w:rsidRPr="000903F9">
        <w:t xml:space="preserve"> al n. </w:t>
      </w:r>
      <w:r w:rsidR="00C53988">
        <w:rPr>
          <w:i w:val="0"/>
          <w:iCs w:val="0"/>
        </w:rPr>
        <w:t>714198-2024</w:t>
      </w:r>
    </w:p>
    <w:p w14:paraId="2DBD8BF2" w14:textId="77777777" w:rsidR="0032385A" w:rsidRPr="000903F9" w:rsidRDefault="0032385A" w:rsidP="0032385A">
      <w:pPr>
        <w:spacing w:line="360" w:lineRule="auto"/>
        <w:jc w:val="both"/>
        <w:rPr>
          <w:i w:val="0"/>
          <w:iCs w:val="0"/>
        </w:rPr>
      </w:pPr>
      <w:r w:rsidRPr="000903F9">
        <w:t xml:space="preserve">Il/la sottoscritto/a __________________________ nato/a </w:t>
      </w:r>
      <w:proofErr w:type="spellStart"/>
      <w:r w:rsidRPr="000903F9">
        <w:t>a</w:t>
      </w:r>
      <w:proofErr w:type="spellEnd"/>
      <w:r w:rsidRPr="000903F9">
        <w:t xml:space="preserve"> ____________ (XX) il ____/___/___/, CF_____________________________, Telefono_______________________ email_____________@____________ in qualità di legale rappresentante di___________________________ (cd. Operatore economico), con sede in ____________________________________, PIVA (o altro numero di identificazione nazionale)________________________________, Telefono________________________________ email_________@__________________ PEC__________@______________ (Tutte le comunicazioni da parte del committente, inerenti alla procedura indicata in oggetto avverranno a mezzo PEC all’indirizzo indicato)</w:t>
      </w:r>
    </w:p>
    <w:p w14:paraId="5BAE9290" w14:textId="622535A1" w:rsidR="0032385A" w:rsidRPr="000903F9" w:rsidRDefault="0032385A" w:rsidP="0032385A">
      <w:pPr>
        <w:spacing w:line="360" w:lineRule="auto"/>
        <w:jc w:val="both"/>
        <w:rPr>
          <w:i w:val="0"/>
          <w:iCs w:val="0"/>
        </w:rPr>
      </w:pPr>
      <w:r w:rsidRPr="000903F9">
        <w:t>(N.B. in caso di Associazione Temporanea, raggruppamento temporaneo o reti di imprese indicare tutti gli operatori economici componenti, specificando chi svolgerà il ruolo di capofila/mandatario e le parti del servizio attribuite a ciascuno)</w:t>
      </w:r>
    </w:p>
    <w:p w14:paraId="4EE4CB97" w14:textId="77777777" w:rsidR="0032385A" w:rsidRPr="000903F9" w:rsidRDefault="0032385A" w:rsidP="0032385A">
      <w:pPr>
        <w:spacing w:line="360" w:lineRule="auto"/>
        <w:jc w:val="center"/>
        <w:rPr>
          <w:i w:val="0"/>
          <w:iCs w:val="0"/>
        </w:rPr>
      </w:pPr>
      <w:r w:rsidRPr="000903F9">
        <w:t>DOMANDA/DOMANDANO</w:t>
      </w:r>
    </w:p>
    <w:p w14:paraId="3A633F3D" w14:textId="77777777" w:rsidR="0032385A" w:rsidRPr="000903F9" w:rsidRDefault="0032385A" w:rsidP="0032385A">
      <w:pPr>
        <w:spacing w:line="360" w:lineRule="auto"/>
        <w:jc w:val="both"/>
        <w:rPr>
          <w:i w:val="0"/>
          <w:iCs w:val="0"/>
        </w:rPr>
      </w:pPr>
      <w:r w:rsidRPr="000903F9">
        <w:t>Di partecipare alla procedura indicata in oggetto e a tal fine, consapevole/i delle responsabilità, anche penali, previste dal DPR 445/2000, in particolare all’art 76 del richiamato DPR, dal Codice penale italiano e dalle leggi speciali in materia, per le ipotesi di falsità in atti e dichiarazioni false o mendaci; consapevole/i che l’inserimento di dichiarazioni non veritiere comportano la decadenza da benefici eventualmente ottenuti grazie alla presente dichiarazione,</w:t>
      </w:r>
    </w:p>
    <w:p w14:paraId="0C7DE9C5" w14:textId="77777777" w:rsidR="0032385A" w:rsidRPr="000903F9" w:rsidRDefault="0032385A" w:rsidP="0032385A">
      <w:pPr>
        <w:spacing w:line="360" w:lineRule="auto"/>
        <w:jc w:val="center"/>
      </w:pPr>
      <w:r w:rsidRPr="000903F9">
        <w:t>DICHIARA/DICHIARANO</w:t>
      </w:r>
    </w:p>
    <w:p w14:paraId="1B2BA827" w14:textId="77777777" w:rsidR="0032385A" w:rsidRPr="000903F9" w:rsidRDefault="0032385A" w:rsidP="0032385A">
      <w:pPr>
        <w:numPr>
          <w:ilvl w:val="0"/>
          <w:numId w:val="1"/>
        </w:numPr>
        <w:spacing w:line="360" w:lineRule="auto"/>
        <w:jc w:val="both"/>
      </w:pPr>
      <w:r w:rsidRPr="000903F9">
        <w:t xml:space="preserve">Che l’operatore economico/i sopra indicato ha personalità giuridica; </w:t>
      </w:r>
    </w:p>
    <w:p w14:paraId="74DEB223" w14:textId="77777777" w:rsidR="0032385A" w:rsidRPr="000903F9" w:rsidRDefault="0032385A" w:rsidP="0032385A">
      <w:pPr>
        <w:numPr>
          <w:ilvl w:val="0"/>
          <w:numId w:val="1"/>
        </w:numPr>
        <w:spacing w:line="360" w:lineRule="auto"/>
        <w:jc w:val="both"/>
      </w:pPr>
      <w:r w:rsidRPr="000903F9">
        <w:lastRenderedPageBreak/>
        <w:t xml:space="preserve">Che l’operatore economico/i è stabilito in uno Stato Membro dell’Unione Europea; </w:t>
      </w:r>
    </w:p>
    <w:p w14:paraId="1E64DDFB" w14:textId="0D65BE81" w:rsidR="0032385A" w:rsidRPr="000903F9" w:rsidRDefault="0032385A" w:rsidP="0032385A">
      <w:pPr>
        <w:numPr>
          <w:ilvl w:val="0"/>
          <w:numId w:val="1"/>
        </w:numPr>
        <w:spacing w:line="360" w:lineRule="auto"/>
        <w:jc w:val="both"/>
      </w:pPr>
      <w:r w:rsidRPr="000903F9">
        <w:t>Che l’operatore economico/i dispone</w:t>
      </w:r>
      <w:r w:rsidR="000903F9" w:rsidRPr="000903F9">
        <w:t>/</w:t>
      </w:r>
      <w:proofErr w:type="spellStart"/>
      <w:r w:rsidR="000903F9" w:rsidRPr="000903F9">
        <w:t>gono</w:t>
      </w:r>
      <w:proofErr w:type="spellEnd"/>
      <w:r w:rsidRPr="000903F9">
        <w:t xml:space="preserve"> di risorse finanziarie solide e sufficienti per attuare con esito positivo i pacchetti di lavoro del programma di progetto; </w:t>
      </w:r>
    </w:p>
    <w:p w14:paraId="5DC63195" w14:textId="6D44853D" w:rsidR="000903F9" w:rsidRPr="000903F9" w:rsidRDefault="000903F9" w:rsidP="0032385A">
      <w:pPr>
        <w:numPr>
          <w:ilvl w:val="0"/>
          <w:numId w:val="1"/>
        </w:numPr>
        <w:spacing w:line="360" w:lineRule="auto"/>
        <w:jc w:val="both"/>
      </w:pPr>
      <w:r w:rsidRPr="000903F9">
        <w:t>Che l’operatore economico/i ha/hanno maturato nel triennio precedente a quello di indizione della procedura, un fatturato globale almeno pari ad €1.700.000 (</w:t>
      </w:r>
      <w:proofErr w:type="spellStart"/>
      <w:r w:rsidRPr="000903F9">
        <w:t>unmilioneesettecentomilaeuro</w:t>
      </w:r>
      <w:proofErr w:type="spellEnd"/>
      <w:r w:rsidRPr="000903F9">
        <w:t>//00)</w:t>
      </w:r>
      <w:r w:rsidRPr="000903F9">
        <w:rPr>
          <w:rStyle w:val="Rimandonotaapidipagina"/>
        </w:rPr>
        <w:footnoteReference w:id="1"/>
      </w:r>
      <w:r w:rsidRPr="000903F9">
        <w:t>;</w:t>
      </w:r>
    </w:p>
    <w:p w14:paraId="1EA4A400" w14:textId="6BEBB022" w:rsidR="0032385A" w:rsidRPr="000903F9" w:rsidRDefault="0032385A" w:rsidP="0032385A">
      <w:pPr>
        <w:numPr>
          <w:ilvl w:val="0"/>
          <w:numId w:val="1"/>
        </w:numPr>
        <w:spacing w:line="360" w:lineRule="auto"/>
        <w:jc w:val="both"/>
      </w:pPr>
      <w:r w:rsidRPr="000903F9">
        <w:t>Che l’operatore economico/i può</w:t>
      </w:r>
      <w:r w:rsidR="00142245" w:rsidRPr="000903F9">
        <w:t>/possono</w:t>
      </w:r>
      <w:r w:rsidRPr="000903F9">
        <w:t xml:space="preserve"> garantire che le azioni saranno realizzate da un gruppo di lavoro in possesso di adeguate competenze e qualifiche</w:t>
      </w:r>
      <w:r w:rsidR="00142245" w:rsidRPr="000903F9">
        <w:t>,</w:t>
      </w:r>
      <w:r w:rsidRPr="000903F9">
        <w:t xml:space="preserve"> in conformità con quanto previsto ai punti 3.1 e 3.2 del Capitolato Tecnico (Parte A); </w:t>
      </w:r>
    </w:p>
    <w:p w14:paraId="2D346839" w14:textId="27E597FF" w:rsidR="0032385A" w:rsidRPr="000903F9" w:rsidRDefault="0032385A" w:rsidP="0032385A">
      <w:pPr>
        <w:numPr>
          <w:ilvl w:val="0"/>
          <w:numId w:val="1"/>
        </w:numPr>
        <w:spacing w:line="360" w:lineRule="auto"/>
        <w:jc w:val="both"/>
      </w:pPr>
      <w:r w:rsidRPr="000903F9">
        <w:t>Che l’operatore economico/i ha</w:t>
      </w:r>
      <w:r w:rsidR="00142245" w:rsidRPr="000903F9">
        <w:t>/hanno</w:t>
      </w:r>
      <w:r w:rsidRPr="000903F9">
        <w:t xml:space="preserve"> un’esperienza sufficiente in progetti di informazione e promozione internazionale di dimensioni e natura comparabili al programma di progetto da realizzare, in conformità a quanto previsto al punto 5.3 del Disciplinare di gara - (Parte B); </w:t>
      </w:r>
    </w:p>
    <w:p w14:paraId="4E8F0C7A" w14:textId="10C233EE" w:rsidR="0032385A" w:rsidRPr="000903F9" w:rsidRDefault="0032385A" w:rsidP="0032385A">
      <w:pPr>
        <w:numPr>
          <w:ilvl w:val="0"/>
          <w:numId w:val="1"/>
        </w:numPr>
        <w:spacing w:line="360" w:lineRule="auto"/>
        <w:jc w:val="both"/>
      </w:pPr>
      <w:r w:rsidRPr="000903F9">
        <w:t xml:space="preserve">Che l’operatore economico/i, i membri del consiglio di amministrazione, di direzione o di vigilanza e le persone che hanno poteri di rappresentanza, di decisione o di controllo di tale operatore economico non abbiano riportato condanne in sede penale per uno dei reati </w:t>
      </w:r>
      <w:r w:rsidR="00A62A6A" w:rsidRPr="000903F9">
        <w:t>richiamati d</w:t>
      </w:r>
      <w:r w:rsidRPr="000903F9">
        <w:t xml:space="preserve">al punto 5.4, del Disciplinare di gara (Parte B), né si trovi/no in una delle situazioni indicate dagli articoli 94 e 95 </w:t>
      </w:r>
      <w:proofErr w:type="spellStart"/>
      <w:r w:rsidRPr="000903F9">
        <w:t>D.lgs</w:t>
      </w:r>
      <w:proofErr w:type="spellEnd"/>
      <w:r w:rsidRPr="000903F9">
        <w:t xml:space="preserve"> n. 36 del 31 marzo 2023 o in una delle cause di esclusione previste dalla Direttiva 2014/24/UE;</w:t>
      </w:r>
    </w:p>
    <w:p w14:paraId="3391BA2A" w14:textId="6BB6948C" w:rsidR="009756E3" w:rsidRPr="000903F9" w:rsidRDefault="009756E3" w:rsidP="0032385A">
      <w:pPr>
        <w:numPr>
          <w:ilvl w:val="0"/>
          <w:numId w:val="1"/>
        </w:numPr>
        <w:spacing w:line="360" w:lineRule="auto"/>
        <w:jc w:val="both"/>
      </w:pPr>
      <w:r w:rsidRPr="000903F9">
        <w:t>Che l’operatore economico/i, i membri del consiglio di amministrazione, di direzione o di vigilanza e le persone che hanno poteri di rappresentanza, di decisione o di controllo di tale operatore economico non abbiano mostrato significative carenze nell’adempimento dei principali obblighi previsti da un contratto di appalto, una convenzione di sovvenzione, un premio, un contratto di esperti o simili dell’UE;</w:t>
      </w:r>
    </w:p>
    <w:p w14:paraId="60DE7FE2" w14:textId="77777777" w:rsidR="0032385A" w:rsidRPr="000903F9" w:rsidRDefault="0032385A" w:rsidP="0032385A">
      <w:pPr>
        <w:numPr>
          <w:ilvl w:val="0"/>
          <w:numId w:val="1"/>
        </w:numPr>
        <w:spacing w:line="360" w:lineRule="auto"/>
        <w:jc w:val="both"/>
      </w:pPr>
      <w:r w:rsidRPr="000903F9">
        <w:t xml:space="preserve">Che l’operatore economico/i ha puntualmente ottemperato agli obblighi relativi al pagamento di imposte, o contributi previdenziali secondo quanto previsto dalla legislazione italiana; </w:t>
      </w:r>
    </w:p>
    <w:p w14:paraId="52DCD997" w14:textId="77777777" w:rsidR="0032385A" w:rsidRPr="000903F9" w:rsidRDefault="0032385A" w:rsidP="0032385A">
      <w:pPr>
        <w:numPr>
          <w:ilvl w:val="0"/>
          <w:numId w:val="1"/>
        </w:numPr>
        <w:spacing w:line="360" w:lineRule="auto"/>
        <w:jc w:val="both"/>
      </w:pPr>
      <w:r w:rsidRPr="000903F9">
        <w:t xml:space="preserve">Che l’operatore economico/i non versa in stato di fallimento, non è oggetto di una procedura di insolvenza, o di liquidazione, amministrazione controllata, concordato preventivo e non ha cessato dalla propria attività o qualsiasi altra situazione analoga derivante da una procedura simile ai sensi di leggi e regolamenti nazionali; </w:t>
      </w:r>
    </w:p>
    <w:p w14:paraId="7D94638C" w14:textId="2D043307" w:rsidR="0032385A" w:rsidRPr="000903F9" w:rsidRDefault="0032385A" w:rsidP="0032385A">
      <w:pPr>
        <w:numPr>
          <w:ilvl w:val="0"/>
          <w:numId w:val="1"/>
        </w:numPr>
        <w:spacing w:line="360" w:lineRule="auto"/>
        <w:jc w:val="both"/>
      </w:pPr>
      <w:r w:rsidRPr="000903F9">
        <w:lastRenderedPageBreak/>
        <w:t>Che l’operatore economico/i non ha</w:t>
      </w:r>
      <w:r w:rsidR="00142245" w:rsidRPr="000903F9">
        <w:t>/hanno</w:t>
      </w:r>
      <w:r w:rsidRPr="000903F9">
        <w:t xml:space="preserve"> commesso gravi illeciti professionali che rendano dubbia la propria integrità; </w:t>
      </w:r>
    </w:p>
    <w:p w14:paraId="04CF26BC" w14:textId="354D9374" w:rsidR="0032385A" w:rsidRPr="000903F9" w:rsidRDefault="0032385A" w:rsidP="0032385A">
      <w:pPr>
        <w:spacing w:line="360" w:lineRule="auto"/>
        <w:jc w:val="both"/>
      </w:pPr>
      <w:r w:rsidRPr="000903F9">
        <w:t>Dichiara</w:t>
      </w:r>
      <w:r w:rsidR="00142245" w:rsidRPr="000903F9">
        <w:t>/no</w:t>
      </w:r>
      <w:r w:rsidRPr="000903F9">
        <w:t xml:space="preserve"> altresì di essere informato/i, ai sensi e per gli effetti del REG UE 679/2016 del Parlamento europeo e del Consiglio e del Dlgs 196/2003, che i dati personali raccolti saranno trattati, anche con strumenti informatici, esclusivamente nell’ambito del procedimento per il quale la presente dichiarazione viene resa</w:t>
      </w:r>
      <w:r w:rsidR="000B23C7" w:rsidRPr="000903F9">
        <w:t>, secondo quanto previsto nella documentazione di gara</w:t>
      </w:r>
      <w:r w:rsidRPr="000903F9">
        <w:t xml:space="preserve">. </w:t>
      </w:r>
    </w:p>
    <w:p w14:paraId="1A0DBFAF" w14:textId="77777777" w:rsidR="0032385A" w:rsidRPr="000903F9" w:rsidRDefault="0032385A" w:rsidP="009756E3">
      <w:pPr>
        <w:spacing w:line="360" w:lineRule="auto"/>
        <w:jc w:val="center"/>
      </w:pPr>
      <w:r w:rsidRPr="000903F9">
        <w:t>INDICA/INDICANO</w:t>
      </w:r>
    </w:p>
    <w:p w14:paraId="1C7F57B2" w14:textId="77777777" w:rsidR="0032385A" w:rsidRPr="000903F9" w:rsidRDefault="0032385A" w:rsidP="0032385A">
      <w:pPr>
        <w:spacing w:line="360" w:lineRule="auto"/>
        <w:jc w:val="both"/>
      </w:pPr>
      <w:r w:rsidRPr="000903F9">
        <w:t xml:space="preserve">Quale persona di contatto il/la </w:t>
      </w:r>
      <w:proofErr w:type="spellStart"/>
      <w:r w:rsidRPr="000903F9">
        <w:t>sig</w:t>
      </w:r>
      <w:proofErr w:type="spellEnd"/>
      <w:r w:rsidRPr="000903F9">
        <w:t>/</w:t>
      </w:r>
      <w:proofErr w:type="spellStart"/>
      <w:r w:rsidRPr="000903F9">
        <w:t>sigra</w:t>
      </w:r>
      <w:proofErr w:type="spellEnd"/>
      <w:r w:rsidRPr="000903F9">
        <w:t>____________________________________________, Telefono__________________________, Email ____________@____________, PEC____________@__________</w:t>
      </w:r>
    </w:p>
    <w:p w14:paraId="5C540734" w14:textId="77777777" w:rsidR="0032385A" w:rsidRPr="000903F9" w:rsidRDefault="0032385A" w:rsidP="009756E3">
      <w:pPr>
        <w:spacing w:line="360" w:lineRule="auto"/>
        <w:jc w:val="center"/>
      </w:pPr>
      <w:r w:rsidRPr="000903F9">
        <w:t>DICHIARA/DICHIARANO</w:t>
      </w:r>
    </w:p>
    <w:p w14:paraId="1EA530EE" w14:textId="22B18090" w:rsidR="0032385A" w:rsidRPr="000903F9" w:rsidRDefault="0032385A" w:rsidP="0032385A">
      <w:pPr>
        <w:spacing w:line="360" w:lineRule="auto"/>
        <w:jc w:val="both"/>
      </w:pPr>
      <w:r w:rsidRPr="000903F9">
        <w:t xml:space="preserve">Di volersi avvalere del subappalto secondo quanto previsto all’art </w:t>
      </w:r>
      <w:r w:rsidR="00CC0D26">
        <w:t>119, comma 4,</w:t>
      </w:r>
      <w:r w:rsidRPr="000903F9">
        <w:t xml:space="preserve"> del Dlgs. N. </w:t>
      </w:r>
      <w:r w:rsidR="00CC0D26">
        <w:t>36</w:t>
      </w:r>
      <w:r w:rsidRPr="000903F9">
        <w:t>/20</w:t>
      </w:r>
      <w:r w:rsidR="00CC0D26">
        <w:t>23</w:t>
      </w:r>
    </w:p>
    <w:p w14:paraId="4252E889" w14:textId="77777777" w:rsidR="0032385A" w:rsidRPr="000903F9" w:rsidRDefault="0032385A" w:rsidP="0032385A">
      <w:pPr>
        <w:spacing w:line="360" w:lineRule="auto"/>
        <w:jc w:val="both"/>
      </w:pPr>
      <w:r w:rsidRPr="000903F9">
        <w:t xml:space="preserve">Sì [  ]    No [  ] </w:t>
      </w:r>
    </w:p>
    <w:p w14:paraId="01AFB3F4" w14:textId="68977DAB" w:rsidR="0032385A" w:rsidRPr="000903F9" w:rsidRDefault="0032385A" w:rsidP="0032385A">
      <w:pPr>
        <w:spacing w:line="360" w:lineRule="auto"/>
        <w:jc w:val="both"/>
      </w:pPr>
      <w:r w:rsidRPr="000903F9">
        <w:rPr>
          <w:u w:val="single"/>
        </w:rPr>
        <w:t>Se è stata barrata la casella sì</w:t>
      </w:r>
      <w:r w:rsidR="00CC0D26">
        <w:rPr>
          <w:u w:val="single"/>
        </w:rPr>
        <w:t>, indicare le parti di servizio che si intendono subappaltare</w:t>
      </w:r>
      <w:r w:rsidRPr="000903F9">
        <w:t>:</w:t>
      </w:r>
      <w:r w:rsidR="00CC0D26">
        <w:t>__________________________________________________________________________________</w:t>
      </w:r>
      <w:r w:rsidRPr="000903F9">
        <w:t xml:space="preserve"> </w:t>
      </w:r>
      <w:r w:rsidR="001E28E0">
        <w:t xml:space="preserve">L’Operatore economico/i </w:t>
      </w:r>
      <w:r w:rsidR="00CC0D26">
        <w:t>si impegna</w:t>
      </w:r>
      <w:r w:rsidR="001E28E0">
        <w:t>/no</w:t>
      </w:r>
      <w:r w:rsidR="00CC0D26">
        <w:t xml:space="preserve"> a trasmettere il contratto di subappalto all’Organismo proponente almeno 20 giorni prima dell’inizio del servizio e a trasmettere la dichiarazione del subappaltatore che attesti l’assenza delle cause di esclusione.</w:t>
      </w:r>
    </w:p>
    <w:p w14:paraId="4C97457F" w14:textId="77777777" w:rsidR="0032385A" w:rsidRPr="000903F9" w:rsidRDefault="0032385A" w:rsidP="0032385A">
      <w:pPr>
        <w:spacing w:line="360" w:lineRule="auto"/>
        <w:jc w:val="both"/>
      </w:pPr>
      <w:r w:rsidRPr="000903F9">
        <w:t xml:space="preserve">Allega alla presente: </w:t>
      </w:r>
    </w:p>
    <w:p w14:paraId="6251F945" w14:textId="40622310" w:rsidR="0032385A" w:rsidRPr="000903F9" w:rsidRDefault="0032385A" w:rsidP="0032385A">
      <w:pPr>
        <w:numPr>
          <w:ilvl w:val="0"/>
          <w:numId w:val="2"/>
        </w:numPr>
        <w:spacing w:line="360" w:lineRule="auto"/>
        <w:jc w:val="both"/>
      </w:pPr>
      <w:r w:rsidRPr="000903F9">
        <w:t>Documento di identità del dichiarante</w:t>
      </w:r>
      <w:r w:rsidR="00D43B3E" w:rsidRPr="000903F9">
        <w:t>.</w:t>
      </w:r>
      <w:r w:rsidR="000B23C7" w:rsidRPr="000903F9">
        <w:t xml:space="preserve"> </w:t>
      </w:r>
      <w:r w:rsidR="00D43B3E" w:rsidRPr="000903F9">
        <w:t xml:space="preserve">In caso di associazioni temporanee d’impresa o reti di impresa </w:t>
      </w:r>
      <w:r w:rsidR="00D43B3E" w:rsidRPr="000903F9">
        <w:rPr>
          <w:b/>
          <w:bCs/>
        </w:rPr>
        <w:t>non ancora costituiti</w:t>
      </w:r>
      <w:r w:rsidR="00D43B3E" w:rsidRPr="000903F9">
        <w:t xml:space="preserve"> ciascun soggetto parte dovrà presentare il documento di identità del Legale Rappresentante</w:t>
      </w:r>
      <w:r w:rsidRPr="000903F9">
        <w:t xml:space="preserve">; </w:t>
      </w:r>
    </w:p>
    <w:p w14:paraId="7DD4BEA1" w14:textId="77777777" w:rsidR="0032385A" w:rsidRPr="000903F9" w:rsidRDefault="0032385A" w:rsidP="0032385A">
      <w:pPr>
        <w:numPr>
          <w:ilvl w:val="0"/>
          <w:numId w:val="2"/>
        </w:numPr>
        <w:spacing w:line="360" w:lineRule="auto"/>
        <w:jc w:val="both"/>
      </w:pPr>
      <w:r w:rsidRPr="000903F9">
        <w:t xml:space="preserve">Gli ultimi due bilanci d’esercizio approvati. Solo per le imprese collegate a gruppi societari, gli ultimi due bilanci consolidati approvati. In caso di associazioni temporanee d’impresa o reti di impresa ciascun soggetto parte dovrà presentare gli ultimi due bilanci. </w:t>
      </w:r>
    </w:p>
    <w:p w14:paraId="65A21C46" w14:textId="7C1EA646" w:rsidR="0032385A" w:rsidRPr="000903F9" w:rsidRDefault="0032385A" w:rsidP="0032385A">
      <w:pPr>
        <w:numPr>
          <w:ilvl w:val="0"/>
          <w:numId w:val="2"/>
        </w:numPr>
        <w:spacing w:line="360" w:lineRule="auto"/>
        <w:jc w:val="both"/>
        <w:rPr>
          <w:i w:val="0"/>
          <w:iCs w:val="0"/>
        </w:rPr>
      </w:pPr>
      <w:r w:rsidRPr="000903F9">
        <w:t xml:space="preserve">Dichiarazione dell’istituto di credito di riferimento dell’operatore economico attestante la solidità e la sufficienza dei mezzi finanziari necessari per garantire l’ottimale esecuzione delle azioni previste dal programma di progetto per tutta la sua durata e fino alla chiusura della rendicontazione finale di saldo. In caso di associazioni temporanee d’impresa o reti di impresa ciascun soggetto parte dovrà presentare la dichiarazione; </w:t>
      </w:r>
    </w:p>
    <w:p w14:paraId="172397F4" w14:textId="77777777" w:rsidR="0032385A" w:rsidRPr="000903F9" w:rsidRDefault="0032385A" w:rsidP="0032385A">
      <w:pPr>
        <w:numPr>
          <w:ilvl w:val="0"/>
          <w:numId w:val="2"/>
        </w:numPr>
        <w:spacing w:line="360" w:lineRule="auto"/>
        <w:jc w:val="both"/>
        <w:rPr>
          <w:i w:val="0"/>
          <w:iCs w:val="0"/>
        </w:rPr>
      </w:pPr>
      <w:r w:rsidRPr="000903F9">
        <w:t xml:space="preserve">Una visura aggiornata della CCIAA, oppure il certificato di iscrizione in un registro commerciale tenuto nello Stato Membro in cui l’operatore ha sede. In caso di </w:t>
      </w:r>
      <w:r w:rsidRPr="000903F9">
        <w:lastRenderedPageBreak/>
        <w:t xml:space="preserve">associazioni temporanee d’impresa o reti di impresa ciascun soggetto parte dovrà presentare la visura o il certificato. </w:t>
      </w:r>
    </w:p>
    <w:p w14:paraId="4B891C0B" w14:textId="41047B29" w:rsidR="0032385A" w:rsidRPr="000903F9" w:rsidRDefault="0032385A" w:rsidP="0032385A">
      <w:pPr>
        <w:numPr>
          <w:ilvl w:val="0"/>
          <w:numId w:val="2"/>
        </w:numPr>
        <w:spacing w:line="360" w:lineRule="auto"/>
        <w:jc w:val="both"/>
        <w:rPr>
          <w:i w:val="0"/>
          <w:iCs w:val="0"/>
        </w:rPr>
      </w:pPr>
      <w:r w:rsidRPr="000903F9">
        <w:t>una descrizione completa e dettagliata dell’agenzia, con l’elenco dei principali clienti e servizi realizzati (CV aziendale)</w:t>
      </w:r>
      <w:r w:rsidR="00B66455" w:rsidRPr="000903F9">
        <w:t>. In caso di associazioni temporanee d’impresa o reti di impresa ciascun soggetto parte dovrà presentare il Cv aziendale</w:t>
      </w:r>
      <w:r w:rsidRPr="000903F9">
        <w:t>;</w:t>
      </w:r>
    </w:p>
    <w:p w14:paraId="6605B8DF" w14:textId="626A5EBA" w:rsidR="0032385A" w:rsidRPr="000903F9" w:rsidRDefault="0032385A" w:rsidP="0032385A">
      <w:pPr>
        <w:numPr>
          <w:ilvl w:val="0"/>
          <w:numId w:val="2"/>
        </w:numPr>
        <w:spacing w:line="360" w:lineRule="auto"/>
        <w:jc w:val="both"/>
        <w:rPr>
          <w:i w:val="0"/>
          <w:iCs w:val="0"/>
        </w:rPr>
      </w:pPr>
      <w:r w:rsidRPr="000903F9">
        <w:t>i CV di tutti i componenti del gruppo di lavoro (indicato al punto 3.</w:t>
      </w:r>
      <w:r w:rsidR="00B66455" w:rsidRPr="000903F9">
        <w:t>2</w:t>
      </w:r>
      <w:r w:rsidRPr="000903F9">
        <w:t xml:space="preserve"> del Capitolato tecnico) che verrà dedicato all’attuazione dei pacchetti di lavoro affidati, evidenziando i profili con maggior esperienza nel settore della comunicazione, delle PR e del marketing; </w:t>
      </w:r>
    </w:p>
    <w:p w14:paraId="04922BEA" w14:textId="152C6859" w:rsidR="0032385A" w:rsidRPr="000903F9" w:rsidRDefault="0032385A" w:rsidP="0032385A">
      <w:pPr>
        <w:numPr>
          <w:ilvl w:val="0"/>
          <w:numId w:val="2"/>
        </w:numPr>
        <w:spacing w:line="360" w:lineRule="auto"/>
        <w:jc w:val="both"/>
        <w:rPr>
          <w:i w:val="0"/>
          <w:iCs w:val="0"/>
        </w:rPr>
      </w:pPr>
      <w:r w:rsidRPr="000903F9">
        <w:t>elenco dei principali servizi analoghi a quelli oggetto di gara, realizzati dall’operatore negli ultimi tre esercizi</w:t>
      </w:r>
      <w:r w:rsidRPr="000903F9">
        <w:rPr>
          <w:b/>
          <w:bCs/>
        </w:rPr>
        <w:t xml:space="preserve">: </w:t>
      </w:r>
      <w:r w:rsidRPr="000903F9">
        <w:t>per servizi analoghi si intendono progetti internazionali di promozione e di informazione di importo complessivo minimo pari a € 1.</w:t>
      </w:r>
      <w:r w:rsidR="00CC0D26">
        <w:t>5</w:t>
      </w:r>
      <w:r w:rsidRPr="000903F9">
        <w:t>00.000,00 (</w:t>
      </w:r>
      <w:proofErr w:type="spellStart"/>
      <w:r w:rsidRPr="000903F9">
        <w:t>unmilione</w:t>
      </w:r>
      <w:r w:rsidR="00CC0D26">
        <w:t>cinquecentomila</w:t>
      </w:r>
      <w:r w:rsidR="00142245" w:rsidRPr="000903F9">
        <w:t>euro</w:t>
      </w:r>
      <w:proofErr w:type="spellEnd"/>
      <w:r w:rsidRPr="000903F9">
        <w:t xml:space="preserve">//0), con indicazione di: denominazione del servizio; descrizione breve del servizio; ente committente; anni di esecuzione; importo fatturato per il servizio; </w:t>
      </w:r>
    </w:p>
    <w:p w14:paraId="76AB6EDF" w14:textId="77777777" w:rsidR="0032385A" w:rsidRPr="000903F9" w:rsidRDefault="0032385A" w:rsidP="0032385A">
      <w:pPr>
        <w:numPr>
          <w:ilvl w:val="0"/>
          <w:numId w:val="2"/>
        </w:numPr>
        <w:spacing w:line="360" w:lineRule="auto"/>
        <w:jc w:val="both"/>
        <w:rPr>
          <w:i w:val="0"/>
          <w:iCs w:val="0"/>
        </w:rPr>
      </w:pPr>
      <w:r w:rsidRPr="000903F9">
        <w:t xml:space="preserve">Ogni altro documento o indicazione utile alla verifica della sussistenza dei criteri di aggiudicazione previsti ai punti 6 e seguenti del Disciplinare di gara (Parte B), dato che la mancata indicazione degli elementi necessari per la verifica della sussistenza dei criteri di aggiudicazione comporta l’impossibilità di attribuire il relativo punteggio utile ai fini della graduatoria. </w:t>
      </w:r>
    </w:p>
    <w:p w14:paraId="29C94A10" w14:textId="77777777" w:rsidR="0032385A" w:rsidRPr="000903F9" w:rsidRDefault="0032385A" w:rsidP="0032385A">
      <w:pPr>
        <w:spacing w:line="360" w:lineRule="auto"/>
        <w:jc w:val="both"/>
        <w:rPr>
          <w:i w:val="0"/>
          <w:iCs w:val="0"/>
        </w:rPr>
      </w:pPr>
      <w:r w:rsidRPr="000903F9">
        <w:t xml:space="preserve">La presente dichiarazione è esente dall’imposta di bollo e non necessita dell’autenticazione della firma. </w:t>
      </w:r>
    </w:p>
    <w:p w14:paraId="2A2B14C4" w14:textId="77777777" w:rsidR="0032385A" w:rsidRPr="000903F9" w:rsidRDefault="0032385A" w:rsidP="0032385A">
      <w:pPr>
        <w:spacing w:line="360" w:lineRule="auto"/>
        <w:jc w:val="both"/>
        <w:rPr>
          <w:i w:val="0"/>
          <w:iCs w:val="0"/>
        </w:rPr>
      </w:pPr>
      <w:r w:rsidRPr="000903F9">
        <w:t>LUOGO/DATA</w:t>
      </w:r>
    </w:p>
    <w:p w14:paraId="51C86B95" w14:textId="4D2BC048" w:rsidR="0032385A" w:rsidRPr="000903F9" w:rsidRDefault="0032385A" w:rsidP="0032385A">
      <w:pPr>
        <w:spacing w:line="360" w:lineRule="auto"/>
        <w:jc w:val="both"/>
        <w:rPr>
          <w:i w:val="0"/>
          <w:iCs w:val="0"/>
        </w:rPr>
      </w:pPr>
      <w:r w:rsidRPr="000903F9">
        <w:t xml:space="preserve">FIRMA </w:t>
      </w:r>
    </w:p>
    <w:p w14:paraId="10D41ECE" w14:textId="77777777" w:rsidR="0032385A" w:rsidRPr="000903F9" w:rsidRDefault="0032385A" w:rsidP="0032385A">
      <w:pPr>
        <w:spacing w:line="360" w:lineRule="auto"/>
        <w:jc w:val="both"/>
        <w:rPr>
          <w:i w:val="0"/>
          <w:iCs w:val="0"/>
        </w:rPr>
      </w:pPr>
      <w:r w:rsidRPr="000903F9">
        <w:t>Il legale rappresentante</w:t>
      </w:r>
    </w:p>
    <w:p w14:paraId="34AE78FD" w14:textId="77777777" w:rsidR="0032385A" w:rsidRPr="000903F9" w:rsidRDefault="0032385A" w:rsidP="0032385A">
      <w:pPr>
        <w:spacing w:line="360" w:lineRule="auto"/>
        <w:jc w:val="both"/>
        <w:rPr>
          <w:i w:val="0"/>
          <w:iCs w:val="0"/>
        </w:rPr>
      </w:pPr>
      <w:r w:rsidRPr="000903F9">
        <w:t>_______________</w:t>
      </w:r>
    </w:p>
    <w:p w14:paraId="2A92C279" w14:textId="4F788727" w:rsidR="0032385A" w:rsidRPr="000903F9" w:rsidRDefault="0032385A" w:rsidP="0032385A">
      <w:pPr>
        <w:spacing w:line="360" w:lineRule="auto"/>
        <w:jc w:val="both"/>
      </w:pPr>
      <w:r w:rsidRPr="000903F9">
        <w:rPr>
          <w:u w:val="single"/>
        </w:rPr>
        <w:t>NB. In caso di Associazione temporanee di Impresa, Rete di impresa, raggruppamento temporaneo o consorzio ciascun componente deve produrre le dichiarazioni sopra riportate</w:t>
      </w:r>
      <w:r w:rsidR="009756E3" w:rsidRPr="000903F9">
        <w:rPr>
          <w:u w:val="single"/>
        </w:rPr>
        <w:t xml:space="preserve"> secondo quanto previsto dal bando di gara</w:t>
      </w:r>
      <w:r w:rsidR="000B23C7" w:rsidRPr="000903F9">
        <w:t>.</w:t>
      </w:r>
      <w:r w:rsidR="009756E3" w:rsidRPr="000903F9">
        <w:rPr>
          <w:u w:val="single"/>
        </w:rPr>
        <w:t xml:space="preserve"> </w:t>
      </w:r>
    </w:p>
    <w:p w14:paraId="325427D8" w14:textId="77777777" w:rsidR="0032385A" w:rsidRPr="000903F9" w:rsidRDefault="0032385A" w:rsidP="0032385A">
      <w:pPr>
        <w:spacing w:line="360" w:lineRule="auto"/>
        <w:jc w:val="both"/>
      </w:pPr>
    </w:p>
    <w:sectPr w:rsidR="0032385A" w:rsidRPr="000903F9">
      <w:headerReference w:type="default" r:id="rId8"/>
      <w:footerReference w:type="even" r:id="rId9"/>
      <w:foot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6C72E7" w14:textId="77777777" w:rsidR="009F79EB" w:rsidRDefault="009F79EB" w:rsidP="00A76ADB">
      <w:pPr>
        <w:spacing w:after="0" w:line="240" w:lineRule="auto"/>
      </w:pPr>
      <w:r>
        <w:separator/>
      </w:r>
    </w:p>
  </w:endnote>
  <w:endnote w:type="continuationSeparator" w:id="0">
    <w:p w14:paraId="3E039EF8" w14:textId="77777777" w:rsidR="009F79EB" w:rsidRDefault="009F79EB" w:rsidP="00A76A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eropagina"/>
      </w:rPr>
      <w:id w:val="-1114742687"/>
      <w:docPartObj>
        <w:docPartGallery w:val="Page Numbers (Bottom of Page)"/>
        <w:docPartUnique/>
      </w:docPartObj>
    </w:sdtPr>
    <w:sdtContent>
      <w:p w14:paraId="5DE70C15" w14:textId="14AD7E02" w:rsidR="009756E3" w:rsidRDefault="009756E3" w:rsidP="00395D73">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14:paraId="37E16B88" w14:textId="77777777" w:rsidR="009756E3" w:rsidRDefault="009756E3" w:rsidP="009756E3">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eropagina"/>
      </w:rPr>
      <w:id w:val="-676650284"/>
      <w:docPartObj>
        <w:docPartGallery w:val="Page Numbers (Bottom of Page)"/>
        <w:docPartUnique/>
      </w:docPartObj>
    </w:sdtPr>
    <w:sdtContent>
      <w:p w14:paraId="2AEC1B1C" w14:textId="6193B408" w:rsidR="009756E3" w:rsidRDefault="009756E3" w:rsidP="00395D73">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1</w:t>
        </w:r>
        <w:r>
          <w:rPr>
            <w:rStyle w:val="Numeropagina"/>
          </w:rPr>
          <w:fldChar w:fldCharType="end"/>
        </w:r>
      </w:p>
    </w:sdtContent>
  </w:sdt>
  <w:p w14:paraId="1520EB35" w14:textId="77777777" w:rsidR="009756E3" w:rsidRDefault="009756E3" w:rsidP="009756E3">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0D7D97" w14:textId="77777777" w:rsidR="009F79EB" w:rsidRDefault="009F79EB" w:rsidP="00A76ADB">
      <w:pPr>
        <w:spacing w:after="0" w:line="240" w:lineRule="auto"/>
      </w:pPr>
      <w:r>
        <w:separator/>
      </w:r>
    </w:p>
  </w:footnote>
  <w:footnote w:type="continuationSeparator" w:id="0">
    <w:p w14:paraId="2AF4B121" w14:textId="77777777" w:rsidR="009F79EB" w:rsidRDefault="009F79EB" w:rsidP="00A76ADB">
      <w:pPr>
        <w:spacing w:after="0" w:line="240" w:lineRule="auto"/>
      </w:pPr>
      <w:r>
        <w:continuationSeparator/>
      </w:r>
    </w:p>
  </w:footnote>
  <w:footnote w:id="1">
    <w:p w14:paraId="78B8652D" w14:textId="3AEB411D" w:rsidR="000903F9" w:rsidRDefault="000903F9">
      <w:pPr>
        <w:pStyle w:val="Testonotaapidipagina"/>
      </w:pPr>
      <w:r>
        <w:rPr>
          <w:rStyle w:val="Rimandonotaapidipagina"/>
        </w:rPr>
        <w:footnoteRef/>
      </w:r>
      <w:r>
        <w:t xml:space="preserve"> Decreto direttoriale n. 0532478 del 10 ottobre 2024, Art 2, paragrafo 2.2</w:t>
      </w:r>
      <w:r w:rsidRPr="00674EA0">
        <w:t xml:space="preserve"> </w:t>
      </w:r>
      <w:r>
        <w:t>MASAF – Dipartimento della sovranità alimentare e dell’ippica – DG affari generali e bilancio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1A65D9" w14:textId="4052032F" w:rsidR="00A76ADB" w:rsidRDefault="00A76ADB">
    <w:pPr>
      <w:pStyle w:val="Intestazione"/>
    </w:pPr>
    <w:r>
      <w:t>Su carta intestata dell’operatore economico partecipante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65459"/>
    <w:multiLevelType w:val="hybridMultilevel"/>
    <w:tmpl w:val="36B8A93C"/>
    <w:lvl w:ilvl="0" w:tplc="04100011">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4E5D0809"/>
    <w:multiLevelType w:val="hybridMultilevel"/>
    <w:tmpl w:val="D9682CEA"/>
    <w:lvl w:ilvl="0" w:tplc="04100013">
      <w:start w:val="1"/>
      <w:numFmt w:val="upp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047830179">
    <w:abstractNumId w:val="1"/>
  </w:num>
  <w:num w:numId="2" w16cid:durableId="12402099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0"/>
  <w:proofState w:spelling="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ADB"/>
    <w:rsid w:val="000326F3"/>
    <w:rsid w:val="0008116A"/>
    <w:rsid w:val="000903F9"/>
    <w:rsid w:val="000B23C7"/>
    <w:rsid w:val="000C781E"/>
    <w:rsid w:val="00142245"/>
    <w:rsid w:val="001447A5"/>
    <w:rsid w:val="00183BE3"/>
    <w:rsid w:val="001E28E0"/>
    <w:rsid w:val="002C1DE0"/>
    <w:rsid w:val="0032385A"/>
    <w:rsid w:val="00324B05"/>
    <w:rsid w:val="0032790B"/>
    <w:rsid w:val="00462121"/>
    <w:rsid w:val="00547CA1"/>
    <w:rsid w:val="005F72E5"/>
    <w:rsid w:val="00643184"/>
    <w:rsid w:val="007B2038"/>
    <w:rsid w:val="009756E3"/>
    <w:rsid w:val="00983C8F"/>
    <w:rsid w:val="009B5C39"/>
    <w:rsid w:val="009D7D6B"/>
    <w:rsid w:val="009F79EB"/>
    <w:rsid w:val="00A215E9"/>
    <w:rsid w:val="00A62A6A"/>
    <w:rsid w:val="00A7091C"/>
    <w:rsid w:val="00A76ADB"/>
    <w:rsid w:val="00AE4E44"/>
    <w:rsid w:val="00AE6393"/>
    <w:rsid w:val="00AF4E95"/>
    <w:rsid w:val="00B66455"/>
    <w:rsid w:val="00BF0626"/>
    <w:rsid w:val="00C53988"/>
    <w:rsid w:val="00C60A17"/>
    <w:rsid w:val="00CC0D26"/>
    <w:rsid w:val="00D43B3E"/>
    <w:rsid w:val="00D81917"/>
    <w:rsid w:val="00DB4B58"/>
    <w:rsid w:val="00EE2A2C"/>
    <w:rsid w:val="00F278B8"/>
    <w:rsid w:val="00F45AB7"/>
    <w:rsid w:val="00F96FF9"/>
    <w:rsid w:val="00FB657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72D50"/>
  <w15:chartTrackingRefBased/>
  <w15:docId w15:val="{33C70176-13ED-FC47-812F-5346D34D2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it-IT"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81917"/>
    <w:rPr>
      <w:i/>
      <w:iCs/>
      <w:sz w:val="20"/>
      <w:szCs w:val="20"/>
    </w:rPr>
  </w:style>
  <w:style w:type="paragraph" w:styleId="Titolo1">
    <w:name w:val="heading 1"/>
    <w:basedOn w:val="Normale"/>
    <w:next w:val="Normale"/>
    <w:link w:val="Titolo1Carattere"/>
    <w:uiPriority w:val="9"/>
    <w:qFormat/>
    <w:rsid w:val="00D81917"/>
    <w:pPr>
      <w:pBdr>
        <w:top w:val="single" w:sz="8" w:space="0" w:color="9B57D3" w:themeColor="accent2"/>
        <w:left w:val="single" w:sz="8" w:space="0" w:color="9B57D3" w:themeColor="accent2"/>
        <w:bottom w:val="single" w:sz="8" w:space="0" w:color="9B57D3" w:themeColor="accent2"/>
        <w:right w:val="single" w:sz="8" w:space="0" w:color="9B57D3" w:themeColor="accent2"/>
      </w:pBdr>
      <w:shd w:val="clear" w:color="auto" w:fill="EADDF6" w:themeFill="accent2" w:themeFillTint="33"/>
      <w:spacing w:before="480" w:after="100" w:line="269" w:lineRule="auto"/>
      <w:contextualSpacing/>
      <w:outlineLvl w:val="0"/>
    </w:pPr>
    <w:rPr>
      <w:rFonts w:asciiTheme="majorHAnsi" w:eastAsiaTheme="majorEastAsia" w:hAnsiTheme="majorHAnsi" w:cstheme="majorBidi"/>
      <w:b/>
      <w:bCs/>
      <w:color w:val="4E1E75" w:themeColor="accent2" w:themeShade="7F"/>
      <w:sz w:val="22"/>
      <w:szCs w:val="22"/>
    </w:rPr>
  </w:style>
  <w:style w:type="paragraph" w:styleId="Titolo2">
    <w:name w:val="heading 2"/>
    <w:basedOn w:val="Normale"/>
    <w:next w:val="Normale"/>
    <w:link w:val="Titolo2Carattere"/>
    <w:uiPriority w:val="9"/>
    <w:unhideWhenUsed/>
    <w:qFormat/>
    <w:rsid w:val="00D81917"/>
    <w:pPr>
      <w:pBdr>
        <w:top w:val="single" w:sz="4" w:space="0" w:color="9B57D3" w:themeColor="accent2"/>
        <w:left w:val="single" w:sz="48" w:space="2" w:color="9B57D3" w:themeColor="accent2"/>
        <w:bottom w:val="single" w:sz="4" w:space="0" w:color="9B57D3" w:themeColor="accent2"/>
        <w:right w:val="single" w:sz="4" w:space="4" w:color="9B57D3" w:themeColor="accent2"/>
      </w:pBdr>
      <w:spacing w:before="200" w:after="100" w:line="269" w:lineRule="auto"/>
      <w:ind w:left="144"/>
      <w:contextualSpacing/>
      <w:outlineLvl w:val="1"/>
    </w:pPr>
    <w:rPr>
      <w:rFonts w:asciiTheme="majorHAnsi" w:eastAsiaTheme="majorEastAsia" w:hAnsiTheme="majorHAnsi" w:cstheme="majorBidi"/>
      <w:b/>
      <w:bCs/>
      <w:color w:val="752EB0" w:themeColor="accent2" w:themeShade="BF"/>
      <w:sz w:val="22"/>
      <w:szCs w:val="22"/>
    </w:rPr>
  </w:style>
  <w:style w:type="paragraph" w:styleId="Titolo3">
    <w:name w:val="heading 3"/>
    <w:basedOn w:val="Normale"/>
    <w:next w:val="Normale"/>
    <w:link w:val="Titolo3Carattere"/>
    <w:uiPriority w:val="9"/>
    <w:semiHidden/>
    <w:unhideWhenUsed/>
    <w:qFormat/>
    <w:rsid w:val="00D81917"/>
    <w:pPr>
      <w:pBdr>
        <w:left w:val="single" w:sz="48" w:space="2" w:color="9B57D3" w:themeColor="accent2"/>
        <w:bottom w:val="single" w:sz="4" w:space="0" w:color="9B57D3" w:themeColor="accent2"/>
      </w:pBdr>
      <w:spacing w:before="200" w:after="100" w:line="240" w:lineRule="auto"/>
      <w:ind w:left="144"/>
      <w:contextualSpacing/>
      <w:outlineLvl w:val="2"/>
    </w:pPr>
    <w:rPr>
      <w:rFonts w:asciiTheme="majorHAnsi" w:eastAsiaTheme="majorEastAsia" w:hAnsiTheme="majorHAnsi" w:cstheme="majorBidi"/>
      <w:b/>
      <w:bCs/>
      <w:color w:val="752EB0" w:themeColor="accent2" w:themeShade="BF"/>
      <w:sz w:val="22"/>
      <w:szCs w:val="22"/>
    </w:rPr>
  </w:style>
  <w:style w:type="paragraph" w:styleId="Titolo4">
    <w:name w:val="heading 4"/>
    <w:basedOn w:val="Normale"/>
    <w:next w:val="Normale"/>
    <w:link w:val="Titolo4Carattere"/>
    <w:uiPriority w:val="9"/>
    <w:semiHidden/>
    <w:unhideWhenUsed/>
    <w:qFormat/>
    <w:rsid w:val="00D81917"/>
    <w:pPr>
      <w:pBdr>
        <w:left w:val="single" w:sz="4" w:space="2" w:color="9B57D3" w:themeColor="accent2"/>
        <w:bottom w:val="single" w:sz="4" w:space="2" w:color="9B57D3" w:themeColor="accent2"/>
      </w:pBdr>
      <w:spacing w:before="200" w:after="100" w:line="240" w:lineRule="auto"/>
      <w:ind w:left="86"/>
      <w:contextualSpacing/>
      <w:outlineLvl w:val="3"/>
    </w:pPr>
    <w:rPr>
      <w:rFonts w:asciiTheme="majorHAnsi" w:eastAsiaTheme="majorEastAsia" w:hAnsiTheme="majorHAnsi" w:cstheme="majorBidi"/>
      <w:b/>
      <w:bCs/>
      <w:color w:val="752EB0" w:themeColor="accent2" w:themeShade="BF"/>
      <w:sz w:val="22"/>
      <w:szCs w:val="22"/>
    </w:rPr>
  </w:style>
  <w:style w:type="paragraph" w:styleId="Titolo5">
    <w:name w:val="heading 5"/>
    <w:basedOn w:val="Normale"/>
    <w:next w:val="Normale"/>
    <w:link w:val="Titolo5Carattere"/>
    <w:uiPriority w:val="9"/>
    <w:semiHidden/>
    <w:unhideWhenUsed/>
    <w:qFormat/>
    <w:rsid w:val="00D81917"/>
    <w:pPr>
      <w:pBdr>
        <w:left w:val="dotted" w:sz="4" w:space="2" w:color="9B57D3" w:themeColor="accent2"/>
        <w:bottom w:val="dotted" w:sz="4" w:space="2" w:color="9B57D3" w:themeColor="accent2"/>
      </w:pBdr>
      <w:spacing w:before="200" w:after="100" w:line="240" w:lineRule="auto"/>
      <w:ind w:left="86"/>
      <w:contextualSpacing/>
      <w:outlineLvl w:val="4"/>
    </w:pPr>
    <w:rPr>
      <w:rFonts w:asciiTheme="majorHAnsi" w:eastAsiaTheme="majorEastAsia" w:hAnsiTheme="majorHAnsi" w:cstheme="majorBidi"/>
      <w:b/>
      <w:bCs/>
      <w:color w:val="752EB0" w:themeColor="accent2" w:themeShade="BF"/>
      <w:sz w:val="22"/>
      <w:szCs w:val="22"/>
    </w:rPr>
  </w:style>
  <w:style w:type="paragraph" w:styleId="Titolo6">
    <w:name w:val="heading 6"/>
    <w:basedOn w:val="Normale"/>
    <w:next w:val="Normale"/>
    <w:link w:val="Titolo6Carattere"/>
    <w:uiPriority w:val="9"/>
    <w:semiHidden/>
    <w:unhideWhenUsed/>
    <w:qFormat/>
    <w:rsid w:val="00D81917"/>
    <w:pPr>
      <w:pBdr>
        <w:bottom w:val="single" w:sz="4" w:space="2" w:color="D6BBED" w:themeColor="accent2" w:themeTint="66"/>
      </w:pBdr>
      <w:spacing w:before="200" w:after="100" w:line="240" w:lineRule="auto"/>
      <w:contextualSpacing/>
      <w:outlineLvl w:val="5"/>
    </w:pPr>
    <w:rPr>
      <w:rFonts w:asciiTheme="majorHAnsi" w:eastAsiaTheme="majorEastAsia" w:hAnsiTheme="majorHAnsi" w:cstheme="majorBidi"/>
      <w:color w:val="752EB0" w:themeColor="accent2" w:themeShade="BF"/>
      <w:sz w:val="22"/>
      <w:szCs w:val="22"/>
    </w:rPr>
  </w:style>
  <w:style w:type="paragraph" w:styleId="Titolo7">
    <w:name w:val="heading 7"/>
    <w:basedOn w:val="Normale"/>
    <w:next w:val="Normale"/>
    <w:link w:val="Titolo7Carattere"/>
    <w:uiPriority w:val="9"/>
    <w:semiHidden/>
    <w:unhideWhenUsed/>
    <w:qFormat/>
    <w:rsid w:val="00D81917"/>
    <w:pPr>
      <w:pBdr>
        <w:bottom w:val="dotted" w:sz="4" w:space="2" w:color="C29AE4" w:themeColor="accent2" w:themeTint="99"/>
      </w:pBdr>
      <w:spacing w:before="200" w:after="100" w:line="240" w:lineRule="auto"/>
      <w:contextualSpacing/>
      <w:outlineLvl w:val="6"/>
    </w:pPr>
    <w:rPr>
      <w:rFonts w:asciiTheme="majorHAnsi" w:eastAsiaTheme="majorEastAsia" w:hAnsiTheme="majorHAnsi" w:cstheme="majorBidi"/>
      <w:color w:val="752EB0" w:themeColor="accent2" w:themeShade="BF"/>
      <w:sz w:val="22"/>
      <w:szCs w:val="22"/>
    </w:rPr>
  </w:style>
  <w:style w:type="paragraph" w:styleId="Titolo8">
    <w:name w:val="heading 8"/>
    <w:basedOn w:val="Normale"/>
    <w:next w:val="Normale"/>
    <w:link w:val="Titolo8Carattere"/>
    <w:uiPriority w:val="9"/>
    <w:semiHidden/>
    <w:unhideWhenUsed/>
    <w:qFormat/>
    <w:rsid w:val="00D81917"/>
    <w:pPr>
      <w:spacing w:before="200" w:after="100" w:line="240" w:lineRule="auto"/>
      <w:contextualSpacing/>
      <w:outlineLvl w:val="7"/>
    </w:pPr>
    <w:rPr>
      <w:rFonts w:asciiTheme="majorHAnsi" w:eastAsiaTheme="majorEastAsia" w:hAnsiTheme="majorHAnsi" w:cstheme="majorBidi"/>
      <w:color w:val="9B57D3" w:themeColor="accent2"/>
      <w:sz w:val="22"/>
      <w:szCs w:val="22"/>
    </w:rPr>
  </w:style>
  <w:style w:type="paragraph" w:styleId="Titolo9">
    <w:name w:val="heading 9"/>
    <w:basedOn w:val="Normale"/>
    <w:next w:val="Normale"/>
    <w:link w:val="Titolo9Carattere"/>
    <w:uiPriority w:val="9"/>
    <w:semiHidden/>
    <w:unhideWhenUsed/>
    <w:qFormat/>
    <w:rsid w:val="00D81917"/>
    <w:pPr>
      <w:spacing w:before="200" w:after="100" w:line="240" w:lineRule="auto"/>
      <w:contextualSpacing/>
      <w:outlineLvl w:val="8"/>
    </w:pPr>
    <w:rPr>
      <w:rFonts w:asciiTheme="majorHAnsi" w:eastAsiaTheme="majorEastAsia" w:hAnsiTheme="majorHAnsi" w:cstheme="majorBidi"/>
      <w:color w:val="9B57D3" w:themeColor="accent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76ADB"/>
    <w:pPr>
      <w:tabs>
        <w:tab w:val="center" w:pos="4819"/>
        <w:tab w:val="right" w:pos="9638"/>
      </w:tabs>
    </w:pPr>
  </w:style>
  <w:style w:type="character" w:customStyle="1" w:styleId="IntestazioneCarattere">
    <w:name w:val="Intestazione Carattere"/>
    <w:basedOn w:val="Carpredefinitoparagrafo"/>
    <w:link w:val="Intestazione"/>
    <w:uiPriority w:val="99"/>
    <w:rsid w:val="00A76ADB"/>
  </w:style>
  <w:style w:type="paragraph" w:styleId="Pidipagina">
    <w:name w:val="footer"/>
    <w:basedOn w:val="Normale"/>
    <w:link w:val="PidipaginaCarattere"/>
    <w:uiPriority w:val="99"/>
    <w:unhideWhenUsed/>
    <w:rsid w:val="00A76ADB"/>
    <w:pPr>
      <w:tabs>
        <w:tab w:val="center" w:pos="4819"/>
        <w:tab w:val="right" w:pos="9638"/>
      </w:tabs>
    </w:pPr>
  </w:style>
  <w:style w:type="character" w:customStyle="1" w:styleId="PidipaginaCarattere">
    <w:name w:val="Piè di pagina Carattere"/>
    <w:basedOn w:val="Carpredefinitoparagrafo"/>
    <w:link w:val="Pidipagina"/>
    <w:uiPriority w:val="99"/>
    <w:rsid w:val="00A76ADB"/>
  </w:style>
  <w:style w:type="character" w:styleId="Collegamentoipertestuale">
    <w:name w:val="Hyperlink"/>
    <w:basedOn w:val="Carpredefinitoparagrafo"/>
    <w:uiPriority w:val="99"/>
    <w:unhideWhenUsed/>
    <w:rsid w:val="00A76ADB"/>
    <w:rPr>
      <w:color w:val="0066FF" w:themeColor="hyperlink"/>
      <w:u w:val="single"/>
    </w:rPr>
  </w:style>
  <w:style w:type="character" w:customStyle="1" w:styleId="Titolo1Carattere">
    <w:name w:val="Titolo 1 Carattere"/>
    <w:basedOn w:val="Carpredefinitoparagrafo"/>
    <w:link w:val="Titolo1"/>
    <w:uiPriority w:val="9"/>
    <w:rsid w:val="00D81917"/>
    <w:rPr>
      <w:rFonts w:asciiTheme="majorHAnsi" w:eastAsiaTheme="majorEastAsia" w:hAnsiTheme="majorHAnsi" w:cstheme="majorBidi"/>
      <w:b/>
      <w:bCs/>
      <w:i/>
      <w:iCs/>
      <w:color w:val="4E1E75" w:themeColor="accent2" w:themeShade="7F"/>
      <w:shd w:val="clear" w:color="auto" w:fill="EADDF6" w:themeFill="accent2" w:themeFillTint="33"/>
    </w:rPr>
  </w:style>
  <w:style w:type="character" w:customStyle="1" w:styleId="Titolo2Carattere">
    <w:name w:val="Titolo 2 Carattere"/>
    <w:basedOn w:val="Carpredefinitoparagrafo"/>
    <w:link w:val="Titolo2"/>
    <w:uiPriority w:val="9"/>
    <w:rsid w:val="00D81917"/>
    <w:rPr>
      <w:rFonts w:asciiTheme="majorHAnsi" w:eastAsiaTheme="majorEastAsia" w:hAnsiTheme="majorHAnsi" w:cstheme="majorBidi"/>
      <w:b/>
      <w:bCs/>
      <w:i/>
      <w:iCs/>
      <w:color w:val="752EB0" w:themeColor="accent2" w:themeShade="BF"/>
    </w:rPr>
  </w:style>
  <w:style w:type="character" w:customStyle="1" w:styleId="Titolo3Carattere">
    <w:name w:val="Titolo 3 Carattere"/>
    <w:basedOn w:val="Carpredefinitoparagrafo"/>
    <w:link w:val="Titolo3"/>
    <w:uiPriority w:val="9"/>
    <w:semiHidden/>
    <w:rsid w:val="00D81917"/>
    <w:rPr>
      <w:rFonts w:asciiTheme="majorHAnsi" w:eastAsiaTheme="majorEastAsia" w:hAnsiTheme="majorHAnsi" w:cstheme="majorBidi"/>
      <w:b/>
      <w:bCs/>
      <w:i/>
      <w:iCs/>
      <w:color w:val="752EB0" w:themeColor="accent2" w:themeShade="BF"/>
    </w:rPr>
  </w:style>
  <w:style w:type="character" w:customStyle="1" w:styleId="Titolo4Carattere">
    <w:name w:val="Titolo 4 Carattere"/>
    <w:basedOn w:val="Carpredefinitoparagrafo"/>
    <w:link w:val="Titolo4"/>
    <w:uiPriority w:val="9"/>
    <w:semiHidden/>
    <w:rsid w:val="00D81917"/>
    <w:rPr>
      <w:rFonts w:asciiTheme="majorHAnsi" w:eastAsiaTheme="majorEastAsia" w:hAnsiTheme="majorHAnsi" w:cstheme="majorBidi"/>
      <w:b/>
      <w:bCs/>
      <w:i/>
      <w:iCs/>
      <w:color w:val="752EB0" w:themeColor="accent2" w:themeShade="BF"/>
    </w:rPr>
  </w:style>
  <w:style w:type="character" w:customStyle="1" w:styleId="Titolo5Carattere">
    <w:name w:val="Titolo 5 Carattere"/>
    <w:basedOn w:val="Carpredefinitoparagrafo"/>
    <w:link w:val="Titolo5"/>
    <w:uiPriority w:val="9"/>
    <w:semiHidden/>
    <w:rsid w:val="00D81917"/>
    <w:rPr>
      <w:rFonts w:asciiTheme="majorHAnsi" w:eastAsiaTheme="majorEastAsia" w:hAnsiTheme="majorHAnsi" w:cstheme="majorBidi"/>
      <w:b/>
      <w:bCs/>
      <w:i/>
      <w:iCs/>
      <w:color w:val="752EB0" w:themeColor="accent2" w:themeShade="BF"/>
    </w:rPr>
  </w:style>
  <w:style w:type="character" w:customStyle="1" w:styleId="Titolo6Carattere">
    <w:name w:val="Titolo 6 Carattere"/>
    <w:basedOn w:val="Carpredefinitoparagrafo"/>
    <w:link w:val="Titolo6"/>
    <w:uiPriority w:val="9"/>
    <w:semiHidden/>
    <w:rsid w:val="00D81917"/>
    <w:rPr>
      <w:rFonts w:asciiTheme="majorHAnsi" w:eastAsiaTheme="majorEastAsia" w:hAnsiTheme="majorHAnsi" w:cstheme="majorBidi"/>
      <w:i/>
      <w:iCs/>
      <w:color w:val="752EB0" w:themeColor="accent2" w:themeShade="BF"/>
    </w:rPr>
  </w:style>
  <w:style w:type="character" w:customStyle="1" w:styleId="Titolo7Carattere">
    <w:name w:val="Titolo 7 Carattere"/>
    <w:basedOn w:val="Carpredefinitoparagrafo"/>
    <w:link w:val="Titolo7"/>
    <w:uiPriority w:val="9"/>
    <w:semiHidden/>
    <w:rsid w:val="00D81917"/>
    <w:rPr>
      <w:rFonts w:asciiTheme="majorHAnsi" w:eastAsiaTheme="majorEastAsia" w:hAnsiTheme="majorHAnsi" w:cstheme="majorBidi"/>
      <w:i/>
      <w:iCs/>
      <w:color w:val="752EB0" w:themeColor="accent2" w:themeShade="BF"/>
    </w:rPr>
  </w:style>
  <w:style w:type="character" w:customStyle="1" w:styleId="Titolo8Carattere">
    <w:name w:val="Titolo 8 Carattere"/>
    <w:basedOn w:val="Carpredefinitoparagrafo"/>
    <w:link w:val="Titolo8"/>
    <w:uiPriority w:val="9"/>
    <w:semiHidden/>
    <w:rsid w:val="00D81917"/>
    <w:rPr>
      <w:rFonts w:asciiTheme="majorHAnsi" w:eastAsiaTheme="majorEastAsia" w:hAnsiTheme="majorHAnsi" w:cstheme="majorBidi"/>
      <w:i/>
      <w:iCs/>
      <w:color w:val="9B57D3" w:themeColor="accent2"/>
    </w:rPr>
  </w:style>
  <w:style w:type="character" w:customStyle="1" w:styleId="Titolo9Carattere">
    <w:name w:val="Titolo 9 Carattere"/>
    <w:basedOn w:val="Carpredefinitoparagrafo"/>
    <w:link w:val="Titolo9"/>
    <w:uiPriority w:val="9"/>
    <w:semiHidden/>
    <w:rsid w:val="00D81917"/>
    <w:rPr>
      <w:rFonts w:asciiTheme="majorHAnsi" w:eastAsiaTheme="majorEastAsia" w:hAnsiTheme="majorHAnsi" w:cstheme="majorBidi"/>
      <w:i/>
      <w:iCs/>
      <w:color w:val="9B57D3" w:themeColor="accent2"/>
      <w:sz w:val="20"/>
      <w:szCs w:val="20"/>
    </w:rPr>
  </w:style>
  <w:style w:type="paragraph" w:styleId="Didascalia">
    <w:name w:val="caption"/>
    <w:basedOn w:val="Normale"/>
    <w:next w:val="Normale"/>
    <w:uiPriority w:val="35"/>
    <w:semiHidden/>
    <w:unhideWhenUsed/>
    <w:qFormat/>
    <w:rsid w:val="00D81917"/>
    <w:rPr>
      <w:b/>
      <w:bCs/>
      <w:color w:val="752EB0" w:themeColor="accent2" w:themeShade="BF"/>
      <w:sz w:val="18"/>
      <w:szCs w:val="18"/>
    </w:rPr>
  </w:style>
  <w:style w:type="paragraph" w:styleId="Titolo">
    <w:name w:val="Title"/>
    <w:basedOn w:val="Normale"/>
    <w:next w:val="Normale"/>
    <w:link w:val="TitoloCarattere"/>
    <w:uiPriority w:val="10"/>
    <w:qFormat/>
    <w:rsid w:val="00D81917"/>
    <w:pPr>
      <w:pBdr>
        <w:top w:val="single" w:sz="48" w:space="0" w:color="9B57D3" w:themeColor="accent2"/>
        <w:bottom w:val="single" w:sz="48" w:space="0" w:color="9B57D3" w:themeColor="accent2"/>
      </w:pBdr>
      <w:shd w:val="clear" w:color="auto" w:fill="9B57D3"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TitoloCarattere">
    <w:name w:val="Titolo Carattere"/>
    <w:basedOn w:val="Carpredefinitoparagrafo"/>
    <w:link w:val="Titolo"/>
    <w:uiPriority w:val="10"/>
    <w:rsid w:val="00D81917"/>
    <w:rPr>
      <w:rFonts w:asciiTheme="majorHAnsi" w:eastAsiaTheme="majorEastAsia" w:hAnsiTheme="majorHAnsi" w:cstheme="majorBidi"/>
      <w:i/>
      <w:iCs/>
      <w:color w:val="FFFFFF" w:themeColor="background1"/>
      <w:spacing w:val="10"/>
      <w:sz w:val="48"/>
      <w:szCs w:val="48"/>
      <w:shd w:val="clear" w:color="auto" w:fill="9B57D3" w:themeFill="accent2"/>
    </w:rPr>
  </w:style>
  <w:style w:type="paragraph" w:styleId="Sottotitolo">
    <w:name w:val="Subtitle"/>
    <w:basedOn w:val="Normale"/>
    <w:next w:val="Normale"/>
    <w:link w:val="SottotitoloCarattere"/>
    <w:uiPriority w:val="11"/>
    <w:qFormat/>
    <w:rsid w:val="00D81917"/>
    <w:pPr>
      <w:pBdr>
        <w:bottom w:val="dotted" w:sz="8" w:space="10" w:color="9B57D3" w:themeColor="accent2"/>
      </w:pBdr>
      <w:spacing w:before="200" w:after="900" w:line="240" w:lineRule="auto"/>
      <w:jc w:val="center"/>
    </w:pPr>
    <w:rPr>
      <w:rFonts w:asciiTheme="majorHAnsi" w:eastAsiaTheme="majorEastAsia" w:hAnsiTheme="majorHAnsi" w:cstheme="majorBidi"/>
      <w:color w:val="4E1E75" w:themeColor="accent2" w:themeShade="7F"/>
      <w:sz w:val="24"/>
      <w:szCs w:val="24"/>
    </w:rPr>
  </w:style>
  <w:style w:type="character" w:customStyle="1" w:styleId="SottotitoloCarattere">
    <w:name w:val="Sottotitolo Carattere"/>
    <w:basedOn w:val="Carpredefinitoparagrafo"/>
    <w:link w:val="Sottotitolo"/>
    <w:uiPriority w:val="11"/>
    <w:rsid w:val="00D81917"/>
    <w:rPr>
      <w:rFonts w:asciiTheme="majorHAnsi" w:eastAsiaTheme="majorEastAsia" w:hAnsiTheme="majorHAnsi" w:cstheme="majorBidi"/>
      <w:i/>
      <w:iCs/>
      <w:color w:val="4E1E75" w:themeColor="accent2" w:themeShade="7F"/>
      <w:sz w:val="24"/>
      <w:szCs w:val="24"/>
    </w:rPr>
  </w:style>
  <w:style w:type="character" w:styleId="Enfasigrassetto">
    <w:name w:val="Strong"/>
    <w:uiPriority w:val="22"/>
    <w:qFormat/>
    <w:rsid w:val="00D81917"/>
    <w:rPr>
      <w:b/>
      <w:bCs/>
      <w:spacing w:val="0"/>
    </w:rPr>
  </w:style>
  <w:style w:type="character" w:styleId="Enfasicorsivo">
    <w:name w:val="Emphasis"/>
    <w:uiPriority w:val="20"/>
    <w:qFormat/>
    <w:rsid w:val="00D81917"/>
    <w:rPr>
      <w:rFonts w:asciiTheme="majorHAnsi" w:eastAsiaTheme="majorEastAsia" w:hAnsiTheme="majorHAnsi" w:cstheme="majorBidi"/>
      <w:b/>
      <w:bCs/>
      <w:i/>
      <w:iCs/>
      <w:color w:val="9B57D3" w:themeColor="accent2"/>
      <w:bdr w:val="single" w:sz="18" w:space="0" w:color="EADDF6" w:themeColor="accent2" w:themeTint="33"/>
      <w:shd w:val="clear" w:color="auto" w:fill="EADDF6" w:themeFill="accent2" w:themeFillTint="33"/>
    </w:rPr>
  </w:style>
  <w:style w:type="paragraph" w:styleId="Nessunaspaziatura">
    <w:name w:val="No Spacing"/>
    <w:basedOn w:val="Normale"/>
    <w:link w:val="NessunaspaziaturaCarattere"/>
    <w:uiPriority w:val="1"/>
    <w:qFormat/>
    <w:rsid w:val="00D81917"/>
    <w:pPr>
      <w:spacing w:after="0" w:line="240" w:lineRule="auto"/>
    </w:pPr>
  </w:style>
  <w:style w:type="character" w:customStyle="1" w:styleId="NessunaspaziaturaCarattere">
    <w:name w:val="Nessuna spaziatura Carattere"/>
    <w:basedOn w:val="Carpredefinitoparagrafo"/>
    <w:link w:val="Nessunaspaziatura"/>
    <w:uiPriority w:val="1"/>
    <w:rsid w:val="00A76ADB"/>
    <w:rPr>
      <w:i/>
      <w:iCs/>
      <w:sz w:val="20"/>
      <w:szCs w:val="20"/>
    </w:rPr>
  </w:style>
  <w:style w:type="paragraph" w:styleId="Paragrafoelenco">
    <w:name w:val="List Paragraph"/>
    <w:basedOn w:val="Normale"/>
    <w:uiPriority w:val="34"/>
    <w:qFormat/>
    <w:rsid w:val="00D81917"/>
    <w:pPr>
      <w:ind w:left="720"/>
      <w:contextualSpacing/>
    </w:pPr>
  </w:style>
  <w:style w:type="paragraph" w:styleId="Citazione">
    <w:name w:val="Quote"/>
    <w:basedOn w:val="Normale"/>
    <w:next w:val="Normale"/>
    <w:link w:val="CitazioneCarattere"/>
    <w:uiPriority w:val="29"/>
    <w:qFormat/>
    <w:rsid w:val="00D81917"/>
    <w:rPr>
      <w:i w:val="0"/>
      <w:iCs w:val="0"/>
      <w:color w:val="752EB0" w:themeColor="accent2" w:themeShade="BF"/>
    </w:rPr>
  </w:style>
  <w:style w:type="character" w:customStyle="1" w:styleId="CitazioneCarattere">
    <w:name w:val="Citazione Carattere"/>
    <w:basedOn w:val="Carpredefinitoparagrafo"/>
    <w:link w:val="Citazione"/>
    <w:uiPriority w:val="29"/>
    <w:rsid w:val="00D81917"/>
    <w:rPr>
      <w:color w:val="752EB0" w:themeColor="accent2" w:themeShade="BF"/>
      <w:sz w:val="20"/>
      <w:szCs w:val="20"/>
    </w:rPr>
  </w:style>
  <w:style w:type="paragraph" w:styleId="Citazioneintensa">
    <w:name w:val="Intense Quote"/>
    <w:basedOn w:val="Normale"/>
    <w:next w:val="Normale"/>
    <w:link w:val="CitazioneintensaCarattere"/>
    <w:uiPriority w:val="30"/>
    <w:qFormat/>
    <w:rsid w:val="00D81917"/>
    <w:pPr>
      <w:pBdr>
        <w:top w:val="dotted" w:sz="8" w:space="10" w:color="9B57D3" w:themeColor="accent2"/>
        <w:bottom w:val="dotted" w:sz="8" w:space="10" w:color="9B57D3" w:themeColor="accent2"/>
      </w:pBdr>
      <w:spacing w:line="300" w:lineRule="auto"/>
      <w:ind w:left="2160" w:right="2160"/>
      <w:jc w:val="center"/>
    </w:pPr>
    <w:rPr>
      <w:rFonts w:asciiTheme="majorHAnsi" w:eastAsiaTheme="majorEastAsia" w:hAnsiTheme="majorHAnsi" w:cstheme="majorBidi"/>
      <w:b/>
      <w:bCs/>
      <w:color w:val="9B57D3" w:themeColor="accent2"/>
    </w:rPr>
  </w:style>
  <w:style w:type="character" w:customStyle="1" w:styleId="CitazioneintensaCarattere">
    <w:name w:val="Citazione intensa Carattere"/>
    <w:basedOn w:val="Carpredefinitoparagrafo"/>
    <w:link w:val="Citazioneintensa"/>
    <w:uiPriority w:val="30"/>
    <w:rsid w:val="00D81917"/>
    <w:rPr>
      <w:rFonts w:asciiTheme="majorHAnsi" w:eastAsiaTheme="majorEastAsia" w:hAnsiTheme="majorHAnsi" w:cstheme="majorBidi"/>
      <w:b/>
      <w:bCs/>
      <w:i/>
      <w:iCs/>
      <w:color w:val="9B57D3" w:themeColor="accent2"/>
      <w:sz w:val="20"/>
      <w:szCs w:val="20"/>
    </w:rPr>
  </w:style>
  <w:style w:type="character" w:styleId="Enfasidelicata">
    <w:name w:val="Subtle Emphasis"/>
    <w:uiPriority w:val="19"/>
    <w:qFormat/>
    <w:rsid w:val="00D81917"/>
    <w:rPr>
      <w:rFonts w:asciiTheme="majorHAnsi" w:eastAsiaTheme="majorEastAsia" w:hAnsiTheme="majorHAnsi" w:cstheme="majorBidi"/>
      <w:i/>
      <w:iCs/>
      <w:color w:val="9B57D3" w:themeColor="accent2"/>
    </w:rPr>
  </w:style>
  <w:style w:type="character" w:styleId="Enfasiintensa">
    <w:name w:val="Intense Emphasis"/>
    <w:uiPriority w:val="21"/>
    <w:qFormat/>
    <w:rsid w:val="00D81917"/>
    <w:rPr>
      <w:rFonts w:asciiTheme="majorHAnsi" w:eastAsiaTheme="majorEastAsia" w:hAnsiTheme="majorHAnsi" w:cstheme="majorBidi"/>
      <w:b/>
      <w:bCs/>
      <w:i/>
      <w:iCs/>
      <w:dstrike w:val="0"/>
      <w:color w:val="FFFFFF" w:themeColor="background1"/>
      <w:bdr w:val="single" w:sz="18" w:space="0" w:color="9B57D3" w:themeColor="accent2"/>
      <w:shd w:val="clear" w:color="auto" w:fill="9B57D3" w:themeFill="accent2"/>
      <w:vertAlign w:val="baseline"/>
    </w:rPr>
  </w:style>
  <w:style w:type="character" w:styleId="Riferimentodelicato">
    <w:name w:val="Subtle Reference"/>
    <w:uiPriority w:val="31"/>
    <w:qFormat/>
    <w:rsid w:val="00D81917"/>
    <w:rPr>
      <w:i/>
      <w:iCs/>
      <w:smallCaps/>
      <w:color w:val="9B57D3" w:themeColor="accent2"/>
      <w:u w:color="9B57D3" w:themeColor="accent2"/>
    </w:rPr>
  </w:style>
  <w:style w:type="character" w:styleId="Riferimentointenso">
    <w:name w:val="Intense Reference"/>
    <w:uiPriority w:val="32"/>
    <w:qFormat/>
    <w:rsid w:val="00D81917"/>
    <w:rPr>
      <w:b/>
      <w:bCs/>
      <w:i/>
      <w:iCs/>
      <w:smallCaps/>
      <w:color w:val="9B57D3" w:themeColor="accent2"/>
      <w:u w:color="9B57D3" w:themeColor="accent2"/>
    </w:rPr>
  </w:style>
  <w:style w:type="character" w:styleId="Titolodellibro">
    <w:name w:val="Book Title"/>
    <w:uiPriority w:val="33"/>
    <w:qFormat/>
    <w:rsid w:val="00D81917"/>
    <w:rPr>
      <w:rFonts w:asciiTheme="majorHAnsi" w:eastAsiaTheme="majorEastAsia" w:hAnsiTheme="majorHAnsi" w:cstheme="majorBidi"/>
      <w:b/>
      <w:bCs/>
      <w:i/>
      <w:iCs/>
      <w:smallCaps/>
      <w:color w:val="752EB0" w:themeColor="accent2" w:themeShade="BF"/>
      <w:u w:val="single"/>
    </w:rPr>
  </w:style>
  <w:style w:type="paragraph" w:styleId="Titolosommario">
    <w:name w:val="TOC Heading"/>
    <w:basedOn w:val="Titolo1"/>
    <w:next w:val="Normale"/>
    <w:uiPriority w:val="39"/>
    <w:semiHidden/>
    <w:unhideWhenUsed/>
    <w:qFormat/>
    <w:rsid w:val="00D81917"/>
    <w:pPr>
      <w:outlineLvl w:val="9"/>
    </w:pPr>
  </w:style>
  <w:style w:type="character" w:styleId="Collegamentovisitato">
    <w:name w:val="FollowedHyperlink"/>
    <w:basedOn w:val="Carpredefinitoparagrafo"/>
    <w:uiPriority w:val="99"/>
    <w:semiHidden/>
    <w:unhideWhenUsed/>
    <w:rsid w:val="0032385A"/>
    <w:rPr>
      <w:color w:val="666699" w:themeColor="followedHyperlink"/>
      <w:u w:val="single"/>
    </w:rPr>
  </w:style>
  <w:style w:type="character" w:styleId="Numeropagina">
    <w:name w:val="page number"/>
    <w:basedOn w:val="Carpredefinitoparagrafo"/>
    <w:uiPriority w:val="99"/>
    <w:semiHidden/>
    <w:unhideWhenUsed/>
    <w:rsid w:val="009756E3"/>
  </w:style>
  <w:style w:type="character" w:styleId="Menzionenonrisolta">
    <w:name w:val="Unresolved Mention"/>
    <w:basedOn w:val="Carpredefinitoparagrafo"/>
    <w:uiPriority w:val="99"/>
    <w:semiHidden/>
    <w:unhideWhenUsed/>
    <w:rsid w:val="00D81917"/>
    <w:rPr>
      <w:color w:val="605E5C"/>
      <w:shd w:val="clear" w:color="auto" w:fill="E1DFDD"/>
    </w:rPr>
  </w:style>
  <w:style w:type="paragraph" w:styleId="Testonotaapidipagina">
    <w:name w:val="footnote text"/>
    <w:basedOn w:val="Normale"/>
    <w:link w:val="TestonotaapidipaginaCarattere"/>
    <w:uiPriority w:val="99"/>
    <w:semiHidden/>
    <w:unhideWhenUsed/>
    <w:rsid w:val="000903F9"/>
    <w:pPr>
      <w:spacing w:after="0" w:line="240" w:lineRule="auto"/>
    </w:pPr>
  </w:style>
  <w:style w:type="character" w:customStyle="1" w:styleId="TestonotaapidipaginaCarattere">
    <w:name w:val="Testo nota a piè di pagina Carattere"/>
    <w:basedOn w:val="Carpredefinitoparagrafo"/>
    <w:link w:val="Testonotaapidipagina"/>
    <w:uiPriority w:val="99"/>
    <w:semiHidden/>
    <w:rsid w:val="000903F9"/>
    <w:rPr>
      <w:i/>
      <w:iCs/>
      <w:sz w:val="20"/>
      <w:szCs w:val="20"/>
    </w:rPr>
  </w:style>
  <w:style w:type="character" w:styleId="Rimandonotaapidipagina">
    <w:name w:val="footnote reference"/>
    <w:basedOn w:val="Carpredefinitoparagrafo"/>
    <w:uiPriority w:val="99"/>
    <w:semiHidden/>
    <w:unhideWhenUsed/>
    <w:rsid w:val="000903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so@registerpec.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Riunioni ione">
  <a:themeElements>
    <a:clrScheme name="Viola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Riunioni ione">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Riunioni ione">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8000"/>
                <a:hueMod val="124000"/>
                <a:satMod val="148000"/>
                <a:lumMod val="124000"/>
              </a:schemeClr>
            </a:gs>
            <a:gs pos="100000">
              <a:schemeClr val="phClr">
                <a:shade val="76000"/>
                <a:hueMod val="89000"/>
                <a:satMod val="164000"/>
                <a:lumMod val="56000"/>
              </a:schemeClr>
            </a:gs>
          </a:gsLst>
          <a:path path="circle">
            <a:fillToRect l="45000" t="65000" r="125000" b="100000"/>
          </a:path>
        </a:gradFill>
        <a:blipFill rotWithShape="1">
          <a:blip xmlns:r="http://schemas.openxmlformats.org/officeDocument/2006/relationships" r:embed="rId1">
            <a:duotone>
              <a:schemeClr val="phClr">
                <a:shade val="69000"/>
                <a:hueMod val="91000"/>
                <a:satMod val="164000"/>
                <a:lumMod val="74000"/>
              </a:schemeClr>
              <a:schemeClr val="phClr">
                <a:hueMod val="124000"/>
                <a:satMod val="140000"/>
                <a:lumMod val="142000"/>
              </a:schemeClr>
            </a:duotone>
          </a:blip>
          <a:stretch/>
        </a:blipFill>
      </a:bgFillStyleLst>
    </a:fmtScheme>
  </a:themeElements>
  <a:objectDefaults/>
  <a:extraClrSchemeLst/>
  <a:extLst>
    <a:ext uri="{05A4C25C-085E-4340-85A3-A5531E510DB2}">
      <thm15:themeFamily xmlns:thm15="http://schemas.microsoft.com/office/thememl/2012/main" name="Ion Boardroom" id="{FC33163D-4339-46B1-8EED-24C834239D99}" vid="{B8502691-933B-45FE-8764-BA278511EF27}"/>
    </a:ext>
  </a:extLst>
</a:theme>
</file>

<file path=docProps/app.xml><?xml version="1.0" encoding="utf-8"?>
<Properties xmlns="http://schemas.openxmlformats.org/officeDocument/2006/extended-properties" xmlns:vt="http://schemas.openxmlformats.org/officeDocument/2006/docPropsVTypes">
  <Template>Normal.dotm</Template>
  <TotalTime>74</TotalTime>
  <Pages>4</Pages>
  <Words>1327</Words>
  <Characters>7570</Characters>
  <Application>Microsoft Office Word</Application>
  <DocSecurity>0</DocSecurity>
  <Lines>63</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8170</dc:creator>
  <cp:keywords/>
  <dc:description/>
  <cp:lastModifiedBy>8170</cp:lastModifiedBy>
  <cp:revision>18</cp:revision>
  <cp:lastPrinted>2023-11-30T08:28:00Z</cp:lastPrinted>
  <dcterms:created xsi:type="dcterms:W3CDTF">2023-11-29T17:32:00Z</dcterms:created>
  <dcterms:modified xsi:type="dcterms:W3CDTF">2024-11-22T09:23:00Z</dcterms:modified>
</cp:coreProperties>
</file>